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28" w:rsidRDefault="00B74119" w:rsidP="00B741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741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по электротехнике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19ТОА</w:t>
      </w:r>
    </w:p>
    <w:p w:rsidR="00B74119" w:rsidRDefault="00B74119" w:rsidP="00B741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Коммутационная и защитная аппаратура</w:t>
      </w:r>
    </w:p>
    <w:p w:rsidR="00B74119" w:rsidRPr="00B74119" w:rsidRDefault="00B74119" w:rsidP="00B74119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741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Задание1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Внимательно прочитайте новый материал, связанный с аппаратурой управления и защиты.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b/>
          <w:bCs/>
          <w:color w:val="000000"/>
          <w:shd w:val="clear" w:color="auto" w:fill="FFFFFF"/>
        </w:rPr>
        <w:t>Электрический аппарат</w:t>
      </w:r>
      <w:r w:rsidRPr="00B74119">
        <w:rPr>
          <w:color w:val="000000"/>
          <w:shd w:val="clear" w:color="auto" w:fill="FFFFFF"/>
        </w:rPr>
        <w:t xml:space="preserve"> – это устройство, управляющее </w:t>
      </w:r>
      <w:proofErr w:type="spellStart"/>
      <w:r w:rsidRPr="00B74119">
        <w:rPr>
          <w:color w:val="000000"/>
          <w:shd w:val="clear" w:color="auto" w:fill="FFFFFF"/>
        </w:rPr>
        <w:t>электропотребителями</w:t>
      </w:r>
      <w:proofErr w:type="spellEnd"/>
      <w:r w:rsidRPr="00B74119">
        <w:rPr>
          <w:color w:val="000000"/>
          <w:shd w:val="clear" w:color="auto" w:fill="FFFFFF"/>
        </w:rPr>
        <w:t xml:space="preserve"> и источниками питания, а также использующее электрическую энергию для управления неэлектрическими процессами.</w:t>
      </w:r>
    </w:p>
    <w:p w:rsid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Электрические аппараты общепромышленного назначения, электробытовые аппараты и устройства выпускаются напряжением до 1 кВ, высоковольтные – свыше 1 кВ.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 xml:space="preserve"> До 1 кВ делятся на аппараты ручного, дистанционного управления, аппараты защиты и датчики.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Электрические аппараты классифицируются по ряду признаков: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1. по назначению, т. е. основной функции выполняемой аппаратом,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2. по принципу действия,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3. по характеру работы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4. роду тока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5. величине тока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6. величине напряжения (до 1 кВ и свыше)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7. исполнению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8. степени защиты (IP)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9. по конструкции</w:t>
      </w:r>
    </w:p>
    <w:p w:rsidR="00E93528" w:rsidRPr="00B15F4F" w:rsidRDefault="00E93528" w:rsidP="00B74119">
      <w:pPr>
        <w:pStyle w:val="a3"/>
        <w:spacing w:before="0" w:beforeAutospacing="0" w:after="0" w:afterAutospacing="0" w:line="276" w:lineRule="auto"/>
        <w:jc w:val="center"/>
        <w:rPr>
          <w:color w:val="000000"/>
          <w:u w:val="single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t>Особенности и области применения электрических аппаратов</w:t>
      </w:r>
    </w:p>
    <w:p w:rsidR="00E93528" w:rsidRPr="00B74119" w:rsidRDefault="00B74119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15F4F">
        <w:rPr>
          <w:bCs/>
          <w:color w:val="000000"/>
          <w:shd w:val="clear" w:color="auto" w:fill="FFFFFF"/>
        </w:rPr>
        <w:t>Рассмотрим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15F4F">
        <w:rPr>
          <w:b/>
          <w:bCs/>
          <w:color w:val="000000"/>
          <w:u w:val="single"/>
          <w:shd w:val="clear" w:color="auto" w:fill="FFFFFF"/>
        </w:rPr>
        <w:t>к</w:t>
      </w:r>
      <w:r w:rsidR="00B15F4F" w:rsidRPr="00B15F4F">
        <w:rPr>
          <w:b/>
          <w:bCs/>
          <w:color w:val="000000"/>
          <w:u w:val="single"/>
          <w:shd w:val="clear" w:color="auto" w:fill="FFFFFF"/>
        </w:rPr>
        <w:t>лассификацию</w:t>
      </w:r>
      <w:r w:rsidR="00E93528" w:rsidRPr="00B15F4F">
        <w:rPr>
          <w:b/>
          <w:bCs/>
          <w:color w:val="000000"/>
          <w:u w:val="single"/>
          <w:shd w:val="clear" w:color="auto" w:fill="FFFFFF"/>
        </w:rPr>
        <w:t xml:space="preserve"> электрических аппаратов в зависимости от назначения</w:t>
      </w:r>
      <w:r w:rsidR="00E93528" w:rsidRPr="00B74119">
        <w:rPr>
          <w:b/>
          <w:bCs/>
          <w:color w:val="000000"/>
          <w:shd w:val="clear" w:color="auto" w:fill="FFFFFF"/>
        </w:rPr>
        <w:t>: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noProof/>
          <w:color w:val="00000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904875"/>
            <wp:effectExtent l="19050" t="0" r="9525" b="0"/>
            <wp:wrapSquare wrapText="bothSides"/>
            <wp:docPr id="109" name="Рисунок 49" descr="Классификация электрических аппарат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лассификация электрических аппаратов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119">
        <w:rPr>
          <w:color w:val="000000"/>
          <w:shd w:val="clear" w:color="auto" w:fill="FFFFFF"/>
        </w:rPr>
        <w:t>1. </w:t>
      </w:r>
      <w:r w:rsidRPr="00B74119">
        <w:rPr>
          <w:b/>
          <w:bCs/>
          <w:color w:val="000000"/>
          <w:shd w:val="clear" w:color="auto" w:fill="FFFFFF"/>
        </w:rPr>
        <w:t>Аппараты управления</w:t>
      </w:r>
      <w:r w:rsidRPr="00B74119">
        <w:rPr>
          <w:color w:val="000000"/>
          <w:shd w:val="clear" w:color="auto" w:fill="FFFFFF"/>
        </w:rPr>
        <w:t xml:space="preserve">, предназначены для пуска, реверсирования, торможения, регулирования скорости вращения, напряжения, тока электрических машин, станков, механизмов или для пуска и регулирования параметров других потребителей электроэнергии в системах электроснабжения. Основная функция этих аппаратов это управление электроприводами и другими потребителями электрической энергии. Особенности: частое включение, отключение до 3600 раз в </w:t>
      </w:r>
      <w:proofErr w:type="gramStart"/>
      <w:r w:rsidRPr="00B74119">
        <w:rPr>
          <w:color w:val="000000"/>
          <w:shd w:val="clear" w:color="auto" w:fill="FFFFFF"/>
        </w:rPr>
        <w:t>час</w:t>
      </w:r>
      <w:proofErr w:type="gramEnd"/>
      <w:r w:rsidRPr="00B74119">
        <w:rPr>
          <w:color w:val="000000"/>
          <w:shd w:val="clear" w:color="auto" w:fill="FFFFFF"/>
        </w:rPr>
        <w:t xml:space="preserve"> т.е. 1 раз в секунду.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74119">
        <w:rPr>
          <w:color w:val="000000"/>
          <w:shd w:val="clear" w:color="auto" w:fill="FFFFFF"/>
        </w:rPr>
        <w:t>К ним относятся электрические </w:t>
      </w:r>
      <w:r w:rsidRPr="00B74119">
        <w:rPr>
          <w:b/>
          <w:bCs/>
          <w:color w:val="000000"/>
          <w:shd w:val="clear" w:color="auto" w:fill="FFFFFF"/>
        </w:rPr>
        <w:t>аппараты ручного управления</w:t>
      </w:r>
      <w:r w:rsidRPr="00B74119">
        <w:rPr>
          <w:color w:val="000000"/>
          <w:shd w:val="clear" w:color="auto" w:fill="FFFFFF"/>
        </w:rPr>
        <w:t> </w:t>
      </w:r>
      <w:r w:rsidRPr="00B74119">
        <w:rPr>
          <w:b/>
          <w:shd w:val="clear" w:color="auto" w:fill="FFFFFF"/>
        </w:rPr>
        <w:t>- </w:t>
      </w:r>
      <w:hyperlink r:id="rId6" w:history="1">
        <w:r w:rsidRPr="00B74119">
          <w:rPr>
            <w:rStyle w:val="a4"/>
            <w:b/>
            <w:color w:val="auto"/>
            <w:shd w:val="clear" w:color="auto" w:fill="FFFFFF"/>
          </w:rPr>
          <w:t>пакетные выключатели и переключатели</w:t>
        </w:r>
      </w:hyperlink>
      <w:r w:rsidRPr="00B74119">
        <w:rPr>
          <w:b/>
          <w:shd w:val="clear" w:color="auto" w:fill="FFFFFF"/>
        </w:rPr>
        <w:t>, </w:t>
      </w:r>
      <w:hyperlink r:id="rId7" w:history="1">
        <w:r w:rsidRPr="00B74119">
          <w:rPr>
            <w:rStyle w:val="a4"/>
            <w:b/>
            <w:color w:val="auto"/>
            <w:shd w:val="clear" w:color="auto" w:fill="FFFFFF"/>
          </w:rPr>
          <w:t>рубильники</w:t>
        </w:r>
      </w:hyperlink>
      <w:r w:rsidRPr="00B74119">
        <w:rPr>
          <w:b/>
          <w:shd w:val="clear" w:color="auto" w:fill="FFFFFF"/>
        </w:rPr>
        <w:t>, </w:t>
      </w:r>
      <w:hyperlink r:id="rId8" w:history="1">
        <w:r w:rsidRPr="00B74119">
          <w:rPr>
            <w:rStyle w:val="a4"/>
            <w:b/>
            <w:color w:val="auto"/>
            <w:shd w:val="clear" w:color="auto" w:fill="FFFFFF"/>
          </w:rPr>
          <w:t>универсальные переключатели</w:t>
        </w:r>
      </w:hyperlink>
      <w:r w:rsidRPr="00B74119">
        <w:rPr>
          <w:color w:val="000000"/>
          <w:shd w:val="clear" w:color="auto" w:fill="FFFFFF"/>
        </w:rPr>
        <w:t xml:space="preserve">, </w:t>
      </w:r>
      <w:r w:rsidRPr="00B74119">
        <w:rPr>
          <w:shd w:val="clear" w:color="auto" w:fill="FFFFFF"/>
        </w:rPr>
        <w:t xml:space="preserve">контролеры и </w:t>
      </w:r>
      <w:proofErr w:type="spellStart"/>
      <w:r w:rsidRPr="00B74119">
        <w:rPr>
          <w:shd w:val="clear" w:color="auto" w:fill="FFFFFF"/>
        </w:rPr>
        <w:t>командокотролеры</w:t>
      </w:r>
      <w:proofErr w:type="spellEnd"/>
      <w:r w:rsidRPr="00B74119">
        <w:rPr>
          <w:shd w:val="clear" w:color="auto" w:fill="FFFFFF"/>
        </w:rPr>
        <w:t>, реостаты и др., и электрические </w:t>
      </w:r>
      <w:r w:rsidRPr="00B74119">
        <w:rPr>
          <w:b/>
          <w:bCs/>
          <w:shd w:val="clear" w:color="auto" w:fill="FFFFFF"/>
        </w:rPr>
        <w:t>аппараты дистанционного управления</w:t>
      </w:r>
      <w:r w:rsidRPr="00B74119">
        <w:rPr>
          <w:shd w:val="clear" w:color="auto" w:fill="FFFFFF"/>
        </w:rPr>
        <w:t> - </w:t>
      </w:r>
      <w:hyperlink r:id="rId9" w:history="1">
        <w:r w:rsidRPr="00B74119">
          <w:rPr>
            <w:rStyle w:val="a4"/>
            <w:b/>
            <w:color w:val="auto"/>
            <w:shd w:val="clear" w:color="auto" w:fill="FFFFFF"/>
          </w:rPr>
          <w:t>электромагнитные реле</w:t>
        </w:r>
      </w:hyperlink>
      <w:r w:rsidRPr="00B74119">
        <w:rPr>
          <w:b/>
          <w:shd w:val="clear" w:color="auto" w:fill="FFFFFF"/>
        </w:rPr>
        <w:t>, </w:t>
      </w:r>
      <w:hyperlink r:id="rId10" w:history="1">
        <w:r w:rsidRPr="00B74119">
          <w:rPr>
            <w:rStyle w:val="a4"/>
            <w:b/>
            <w:color w:val="auto"/>
            <w:shd w:val="clear" w:color="auto" w:fill="FFFFFF"/>
          </w:rPr>
          <w:t>пускатели</w:t>
        </w:r>
      </w:hyperlink>
      <w:r w:rsidRPr="00B74119">
        <w:rPr>
          <w:b/>
          <w:shd w:val="clear" w:color="auto" w:fill="FFFFFF"/>
        </w:rPr>
        <w:t>, </w:t>
      </w:r>
      <w:hyperlink r:id="rId11" w:history="1">
        <w:r w:rsidRPr="00B74119">
          <w:rPr>
            <w:rStyle w:val="a4"/>
            <w:b/>
            <w:color w:val="auto"/>
            <w:shd w:val="clear" w:color="auto" w:fill="FFFFFF"/>
          </w:rPr>
          <w:t>контакторы</w:t>
        </w:r>
      </w:hyperlink>
      <w:r w:rsidRPr="00B74119">
        <w:rPr>
          <w:b/>
          <w:shd w:val="clear" w:color="auto" w:fill="FFFFFF"/>
        </w:rPr>
        <w:t> и т. д.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2. </w:t>
      </w:r>
      <w:r w:rsidRPr="00B74119">
        <w:rPr>
          <w:b/>
          <w:bCs/>
          <w:color w:val="000000"/>
          <w:shd w:val="clear" w:color="auto" w:fill="FFFFFF"/>
        </w:rPr>
        <w:t>Аппараты защиты</w:t>
      </w:r>
      <w:r w:rsidRPr="00B74119">
        <w:rPr>
          <w:color w:val="000000"/>
          <w:shd w:val="clear" w:color="auto" w:fill="FFFFFF"/>
        </w:rPr>
        <w:t>, используются для коммутации электрических цепей, защиты электрооборудования и электрических сетей от сверхтоков, т. е. токов перегрузки, пиковых токов, токов короткого замыкания.</w:t>
      </w:r>
    </w:p>
    <w:p w:rsidR="00B15F4F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К ним относятся</w:t>
      </w:r>
      <w:r w:rsidR="00B15F4F">
        <w:rPr>
          <w:color w:val="000000"/>
          <w:shd w:val="clear" w:color="auto" w:fill="FFFFFF"/>
        </w:rPr>
        <w:t>:</w:t>
      </w:r>
    </w:p>
    <w:p w:rsidR="00E93528" w:rsidRPr="00B74119" w:rsidRDefault="00E93528" w:rsidP="00B15F4F">
      <w:pPr>
        <w:pStyle w:val="a3"/>
        <w:spacing w:before="0" w:beforeAutospacing="0" w:after="0" w:afterAutospacing="0" w:line="276" w:lineRule="auto"/>
        <w:rPr>
          <w:b/>
          <w:shd w:val="clear" w:color="auto" w:fill="FFFFFF"/>
        </w:rPr>
      </w:pPr>
      <w:r w:rsidRPr="00B74119">
        <w:rPr>
          <w:color w:val="000000"/>
          <w:shd w:val="clear" w:color="auto" w:fill="FFFFFF"/>
        </w:rPr>
        <w:t> </w:t>
      </w:r>
      <w:hyperlink r:id="rId12" w:history="1">
        <w:r w:rsidRPr="00B74119">
          <w:rPr>
            <w:rStyle w:val="a4"/>
            <w:b/>
            <w:color w:val="auto"/>
            <w:shd w:val="clear" w:color="auto" w:fill="FFFFFF"/>
          </w:rPr>
          <w:t>плавкие предохранители</w:t>
        </w:r>
      </w:hyperlink>
      <w:r w:rsidRPr="00B74119">
        <w:rPr>
          <w:b/>
          <w:shd w:val="clear" w:color="auto" w:fill="FFFFFF"/>
        </w:rPr>
        <w:t>, </w:t>
      </w:r>
      <w:hyperlink r:id="rId13" w:history="1">
        <w:r w:rsidRPr="00B74119">
          <w:rPr>
            <w:rStyle w:val="a4"/>
            <w:b/>
            <w:color w:val="auto"/>
            <w:shd w:val="clear" w:color="auto" w:fill="FFFFFF"/>
          </w:rPr>
          <w:t>тепловые реле</w:t>
        </w:r>
      </w:hyperlink>
      <w:r w:rsidRPr="00B74119">
        <w:rPr>
          <w:b/>
          <w:shd w:val="clear" w:color="auto" w:fill="FFFFFF"/>
        </w:rPr>
        <w:t>, </w:t>
      </w:r>
      <w:hyperlink r:id="rId14" w:history="1">
        <w:r w:rsidRPr="00B74119">
          <w:rPr>
            <w:rStyle w:val="a4"/>
            <w:b/>
            <w:color w:val="auto"/>
            <w:shd w:val="clear" w:color="auto" w:fill="FFFFFF"/>
          </w:rPr>
          <w:t>токовые реле</w:t>
        </w:r>
      </w:hyperlink>
      <w:r w:rsidRPr="00B74119">
        <w:rPr>
          <w:b/>
          <w:shd w:val="clear" w:color="auto" w:fill="FFFFFF"/>
        </w:rPr>
        <w:t>, </w:t>
      </w:r>
      <w:hyperlink r:id="rId15" w:history="1">
        <w:r w:rsidRPr="00B74119">
          <w:rPr>
            <w:rStyle w:val="a4"/>
            <w:b/>
            <w:color w:val="auto"/>
            <w:shd w:val="clear" w:color="auto" w:fill="FFFFFF"/>
          </w:rPr>
          <w:t>автоматические выключатели</w:t>
        </w:r>
      </w:hyperlink>
      <w:r w:rsidRPr="00B74119">
        <w:rPr>
          <w:b/>
          <w:shd w:val="clear" w:color="auto" w:fill="FFFFFF"/>
        </w:rPr>
        <w:t> и др.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3. </w:t>
      </w:r>
      <w:r w:rsidRPr="00B74119">
        <w:rPr>
          <w:b/>
          <w:bCs/>
          <w:color w:val="000000"/>
          <w:shd w:val="clear" w:color="auto" w:fill="FFFFFF"/>
        </w:rPr>
        <w:t>Контролирующие аппараты</w:t>
      </w:r>
      <w:r w:rsidRPr="00B74119">
        <w:rPr>
          <w:color w:val="000000"/>
          <w:shd w:val="clear" w:color="auto" w:fill="FFFFFF"/>
        </w:rPr>
        <w:t xml:space="preserve">, предназначены для контроля заданных электрических или неэлектрических параметров. К этой группе относятся </w:t>
      </w:r>
      <w:r w:rsidRPr="00B74119">
        <w:rPr>
          <w:b/>
          <w:color w:val="000000"/>
          <w:u w:val="single"/>
          <w:shd w:val="clear" w:color="auto" w:fill="FFFFFF"/>
        </w:rPr>
        <w:t>датчики.</w:t>
      </w:r>
      <w:r w:rsidRPr="00B74119">
        <w:rPr>
          <w:color w:val="000000"/>
          <w:shd w:val="clear" w:color="auto" w:fill="FFFFFF"/>
        </w:rPr>
        <w:t xml:space="preserve"> </w:t>
      </w:r>
      <w:proofErr w:type="gramStart"/>
      <w:r w:rsidRPr="00B74119">
        <w:rPr>
          <w:color w:val="000000"/>
          <w:shd w:val="clear" w:color="auto" w:fill="FFFFFF"/>
        </w:rPr>
        <w:t xml:space="preserve">Эти аппараты </w:t>
      </w:r>
      <w:r w:rsidRPr="00B74119">
        <w:rPr>
          <w:color w:val="000000"/>
          <w:shd w:val="clear" w:color="auto" w:fill="FFFFFF"/>
        </w:rPr>
        <w:lastRenderedPageBreak/>
        <w:t>преобразуют электрические или неэлектрические величины в электрические и выдают информацию в виде электрических сигналов.</w:t>
      </w:r>
      <w:proofErr w:type="gramEnd"/>
      <w:r w:rsidRPr="00B74119">
        <w:rPr>
          <w:color w:val="000000"/>
          <w:shd w:val="clear" w:color="auto" w:fill="FFFFFF"/>
        </w:rPr>
        <w:t xml:space="preserve"> Основная функция этих аппаратов заключается в контроле за заданными электрическими и неэлектрическими параметрами.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gramStart"/>
      <w:r w:rsidRPr="00B74119">
        <w:rPr>
          <w:color w:val="000000"/>
          <w:shd w:val="clear" w:color="auto" w:fill="FFFFFF"/>
        </w:rPr>
        <w:t>К ним относятся датчики тока, давления, температуры, положения, уровня, фотодатчики, а также реле, реализующие функции датчиков, например </w:t>
      </w:r>
      <w:hyperlink r:id="rId16" w:history="1">
        <w:r w:rsidRPr="00B74119">
          <w:rPr>
            <w:rStyle w:val="a4"/>
            <w:color w:val="auto"/>
            <w:shd w:val="clear" w:color="auto" w:fill="FFFFFF"/>
          </w:rPr>
          <w:t>реле контроля скорости (РКС)</w:t>
        </w:r>
      </w:hyperlink>
      <w:r w:rsidRPr="00B74119">
        <w:rPr>
          <w:shd w:val="clear" w:color="auto" w:fill="FFFFFF"/>
        </w:rPr>
        <w:t>, </w:t>
      </w:r>
      <w:hyperlink r:id="rId17" w:history="1">
        <w:r w:rsidRPr="00B74119">
          <w:rPr>
            <w:rStyle w:val="a4"/>
            <w:color w:val="auto"/>
            <w:shd w:val="clear" w:color="auto" w:fill="FFFFFF"/>
          </w:rPr>
          <w:t>реле времени</w:t>
        </w:r>
      </w:hyperlink>
      <w:r w:rsidRPr="00B74119">
        <w:rPr>
          <w:shd w:val="clear" w:color="auto" w:fill="FFFFFF"/>
        </w:rPr>
        <w:t>, напряжения, тока.</w:t>
      </w:r>
      <w:proofErr w:type="gramEnd"/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t>Классификация электрических аппаратов</w:t>
      </w:r>
      <w:r w:rsidRPr="00B74119">
        <w:rPr>
          <w:b/>
          <w:bCs/>
          <w:color w:val="000000"/>
          <w:shd w:val="clear" w:color="auto" w:fill="FFFFFF"/>
        </w:rPr>
        <w:t xml:space="preserve"> </w:t>
      </w:r>
      <w:r w:rsidRPr="00B15F4F">
        <w:rPr>
          <w:b/>
          <w:bCs/>
          <w:color w:val="000000"/>
          <w:u w:val="single"/>
          <w:shd w:val="clear" w:color="auto" w:fill="FFFFFF"/>
        </w:rPr>
        <w:t>по принципу действия</w:t>
      </w:r>
      <w:r w:rsidR="00B15F4F">
        <w:rPr>
          <w:color w:val="000000"/>
          <w:shd w:val="clear" w:color="auto" w:fill="FFFFFF"/>
        </w:rPr>
        <w:t>: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1. </w:t>
      </w:r>
      <w:r w:rsidRPr="00B74119">
        <w:rPr>
          <w:b/>
          <w:bCs/>
          <w:color w:val="000000"/>
          <w:u w:val="single"/>
          <w:shd w:val="clear" w:color="auto" w:fill="FFFFFF"/>
        </w:rPr>
        <w:t>Коммутационные электрические аппараты</w:t>
      </w:r>
      <w:r w:rsidRPr="00B74119">
        <w:rPr>
          <w:color w:val="000000"/>
          <w:shd w:val="clear" w:color="auto" w:fill="FFFFFF"/>
        </w:rPr>
        <w:t> для замыкания и размыкания электрических цепей при помощи контактов, соединенных между собой для обеспечения перехода тока из одного контакта в другой или удаленных друг от друга для разрыва электрической цепи (рубильники, переключатели, …)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2. </w:t>
      </w:r>
      <w:r w:rsidRPr="00B74119">
        <w:rPr>
          <w:b/>
          <w:bCs/>
          <w:color w:val="000000"/>
          <w:u w:val="single"/>
          <w:shd w:val="clear" w:color="auto" w:fill="FFFFFF"/>
        </w:rPr>
        <w:t>Электромагнитные электрические аппараты</w:t>
      </w:r>
      <w:r w:rsidRPr="00B74119">
        <w:rPr>
          <w:color w:val="000000"/>
          <w:shd w:val="clear" w:color="auto" w:fill="FFFFFF"/>
        </w:rPr>
        <w:t>, действие которых зависит от электромагнитных усилий, возникающих при работе аппарата (контакторы, реле</w:t>
      </w:r>
      <w:proofErr w:type="gramStart"/>
      <w:r w:rsidRPr="00B74119">
        <w:rPr>
          <w:color w:val="000000"/>
          <w:shd w:val="clear" w:color="auto" w:fill="FFFFFF"/>
        </w:rPr>
        <w:t>, …).</w:t>
      </w:r>
      <w:proofErr w:type="gramEnd"/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74119">
        <w:rPr>
          <w:color w:val="000000"/>
          <w:shd w:val="clear" w:color="auto" w:fill="FFFFFF"/>
        </w:rPr>
        <w:t>3. </w:t>
      </w:r>
      <w:r w:rsidRPr="00B74119">
        <w:rPr>
          <w:b/>
          <w:bCs/>
          <w:color w:val="000000"/>
          <w:u w:val="single"/>
          <w:shd w:val="clear" w:color="auto" w:fill="FFFFFF"/>
        </w:rPr>
        <w:t>Индукционные электрические аппараты</w:t>
      </w:r>
      <w:r w:rsidRPr="00B74119">
        <w:rPr>
          <w:color w:val="000000"/>
          <w:shd w:val="clear" w:color="auto" w:fill="FFFFFF"/>
        </w:rPr>
        <w:t xml:space="preserve">, действие которых основано на взаимодействии тока и магнитного поля </w:t>
      </w:r>
      <w:r w:rsidRPr="00B74119">
        <w:rPr>
          <w:shd w:val="clear" w:color="auto" w:fill="FFFFFF"/>
        </w:rPr>
        <w:t>(</w:t>
      </w:r>
      <w:hyperlink r:id="rId18" w:history="1">
        <w:r w:rsidRPr="00B74119">
          <w:rPr>
            <w:rStyle w:val="a4"/>
            <w:color w:val="auto"/>
            <w:shd w:val="clear" w:color="auto" w:fill="FFFFFF"/>
          </w:rPr>
          <w:t>индукционные реле</w:t>
        </w:r>
      </w:hyperlink>
      <w:r w:rsidRPr="00B74119">
        <w:rPr>
          <w:shd w:val="clear" w:color="auto" w:fill="FFFFFF"/>
        </w:rPr>
        <w:t>).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4. </w:t>
      </w:r>
      <w:r w:rsidRPr="00B74119">
        <w:rPr>
          <w:b/>
          <w:bCs/>
          <w:color w:val="000000"/>
          <w:shd w:val="clear" w:color="auto" w:fill="FFFFFF"/>
        </w:rPr>
        <w:t>Катушки индуктивности</w:t>
      </w:r>
      <w:r w:rsidRPr="00B74119">
        <w:rPr>
          <w:color w:val="000000"/>
          <w:shd w:val="clear" w:color="auto" w:fill="FFFFFF"/>
        </w:rPr>
        <w:t> (реакторы, дроссели насыщения).</w:t>
      </w:r>
    </w:p>
    <w:p w:rsidR="00E93528" w:rsidRPr="00B15F4F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B74119">
        <w:rPr>
          <w:b/>
          <w:bCs/>
          <w:color w:val="000000"/>
          <w:u w:val="single"/>
          <w:shd w:val="clear" w:color="auto" w:fill="FFFFFF"/>
        </w:rPr>
        <w:t>Классификация электрических аппаратов по характеру работы</w:t>
      </w:r>
      <w:r w:rsidRPr="00B74119">
        <w:rPr>
          <w:color w:val="000000"/>
          <w:shd w:val="clear" w:color="auto" w:fill="FFFFFF"/>
        </w:rPr>
        <w:t>: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1. Аппараты, работающие длительно,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4119">
        <w:rPr>
          <w:color w:val="000000"/>
          <w:shd w:val="clear" w:color="auto" w:fill="FFFFFF"/>
        </w:rPr>
        <w:t>2. предназначенные для кратковременного режима работы,</w:t>
      </w:r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proofErr w:type="gramStart"/>
      <w:r w:rsidRPr="00B74119">
        <w:rPr>
          <w:color w:val="000000"/>
          <w:shd w:val="clear" w:color="auto" w:fill="FFFFFF"/>
        </w:rPr>
        <w:t>3. работающие в условиях повторно-кратковременной нагрузки.</w:t>
      </w:r>
      <w:proofErr w:type="gramEnd"/>
    </w:p>
    <w:p w:rsidR="00E93528" w:rsidRPr="00B74119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B74119">
        <w:rPr>
          <w:b/>
          <w:bCs/>
          <w:color w:val="000000"/>
          <w:u w:val="single"/>
          <w:shd w:val="clear" w:color="auto" w:fill="FFFFFF"/>
        </w:rPr>
        <w:t>Классификация электрических аппаратов по роду тока</w:t>
      </w:r>
    </w:p>
    <w:p w:rsidR="00E93528" w:rsidRPr="00B74119" w:rsidRDefault="00B15F4F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П</w:t>
      </w:r>
      <w:r w:rsidR="00E93528" w:rsidRPr="00B74119">
        <w:rPr>
          <w:color w:val="000000"/>
          <w:shd w:val="clear" w:color="auto" w:fill="FFFFFF"/>
        </w:rPr>
        <w:t>остоянного и переменного.</w:t>
      </w:r>
    </w:p>
    <w:p w:rsidR="00E93528" w:rsidRPr="00B15F4F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t>Требования, предъявляемые к электрическим аппаратам</w:t>
      </w:r>
    </w:p>
    <w:p w:rsidR="00E93528" w:rsidRPr="00C701B2" w:rsidRDefault="00E93528" w:rsidP="00B74119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Особенно многообразны конструктивные разновидности современных аппаратов, в связи с этим различны и требования, предъявляемые к ним. Однако существуют и некоторые общие требования вне зависимости от назначения, применения или конструкции аппаратов. Они зависят от назначения, условий эксплуатации, необходимой надежности аппаратов.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Изоляция электрического аппарата должна быть рассчитана в зависимости от условий возможных перенапряжений, которые могут возникнуть в процессе работы электрической установки.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Аппараты, предназначенные для частого включения и отключения номинального тока нагрузки, должны иметь высокую механическую и электрическую износоустойчивость, а температура токоведущих элементов не должна превышать допустимых значений.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При коротких замыканиях токоведущая часть аппарата подвергается значительным термическим и динамическим нагрузкам, которые вызваны большим током. Эти экстремальные нагрузки не должны препятствовать дальнейшей нормальной работе аппарата.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Электрические аппараты в схемах современных электротехнических устройств должны обладать высокой чувствительностью, быстродействием, универсальностью.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Общим требованием по всем видам аппаратов является простота их устройства и обслуживания, а также их экономичность (малогабаритность, наименьший вес аппарата, минимальное количество дорогостоящих материалов для изготовления отдельных частей).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u w:val="single"/>
          <w:shd w:val="clear" w:color="auto" w:fill="FFFFFF"/>
        </w:rPr>
      </w:pPr>
      <w:r w:rsidRPr="00C701B2">
        <w:rPr>
          <w:b/>
          <w:bCs/>
          <w:color w:val="000000"/>
          <w:u w:val="single"/>
          <w:shd w:val="clear" w:color="auto" w:fill="FFFFFF"/>
        </w:rPr>
        <w:t>Режимы работы электротехнических устройств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B15F4F">
        <w:rPr>
          <w:b/>
          <w:color w:val="000000"/>
          <w:u w:val="single"/>
          <w:shd w:val="clear" w:color="auto" w:fill="FFFFFF"/>
        </w:rPr>
        <w:t xml:space="preserve">Номинальный режим </w:t>
      </w:r>
      <w:r w:rsidRPr="00C701B2">
        <w:rPr>
          <w:color w:val="000000"/>
          <w:shd w:val="clear" w:color="auto" w:fill="FFFFFF"/>
        </w:rPr>
        <w:t xml:space="preserve"> - это такой режим, когда элемент электрической цепи работает при значениях тока, напряжениях, мощности указанных в техническом паспорте, что соответствует </w:t>
      </w:r>
      <w:proofErr w:type="spellStart"/>
      <w:r w:rsidRPr="00C701B2">
        <w:rPr>
          <w:color w:val="000000"/>
          <w:shd w:val="clear" w:color="auto" w:fill="FFFFFF"/>
        </w:rPr>
        <w:t>наивыгоднейшим</w:t>
      </w:r>
      <w:proofErr w:type="spellEnd"/>
      <w:r w:rsidRPr="00C701B2">
        <w:rPr>
          <w:color w:val="000000"/>
          <w:shd w:val="clear" w:color="auto" w:fill="FFFFFF"/>
        </w:rPr>
        <w:t xml:space="preserve"> условиям работы с точки зрения экономичности и надежности (долговечности).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lastRenderedPageBreak/>
        <w:t xml:space="preserve">Нормальный режим </w:t>
      </w:r>
      <w:r w:rsidRPr="00C701B2">
        <w:rPr>
          <w:color w:val="000000"/>
          <w:shd w:val="clear" w:color="auto" w:fill="FFFFFF"/>
        </w:rPr>
        <w:t xml:space="preserve"> - режим, когда аппарат эксплуатируется при параметрах режима незначительно отличающихся </w:t>
      </w:r>
      <w:proofErr w:type="gramStart"/>
      <w:r w:rsidRPr="00C701B2">
        <w:rPr>
          <w:color w:val="000000"/>
          <w:shd w:val="clear" w:color="auto" w:fill="FFFFFF"/>
        </w:rPr>
        <w:t>от</w:t>
      </w:r>
      <w:proofErr w:type="gramEnd"/>
      <w:r w:rsidRPr="00C701B2">
        <w:rPr>
          <w:color w:val="000000"/>
          <w:shd w:val="clear" w:color="auto" w:fill="FFFFFF"/>
        </w:rPr>
        <w:t xml:space="preserve"> номинального.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t xml:space="preserve">Аварийный режим </w:t>
      </w:r>
      <w:r w:rsidRPr="00C701B2">
        <w:rPr>
          <w:color w:val="000000"/>
          <w:shd w:val="clear" w:color="auto" w:fill="FFFFFF"/>
        </w:rPr>
        <w:t> - это такой режим, когда параметры тока, напряжения, мощности превышают номинальный в два и более раз. В этом случае объект должен быть отключен. К аварийным режимам относят прохождение токов короткого замыкания, тока перегрузки, понижение напряжения в сети.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B15F4F">
        <w:rPr>
          <w:b/>
          <w:bCs/>
          <w:color w:val="000000"/>
          <w:u w:val="single"/>
          <w:shd w:val="clear" w:color="auto" w:fill="FFFFFF"/>
        </w:rPr>
        <w:t>Надежность</w:t>
      </w:r>
      <w:r w:rsidRPr="00C701B2">
        <w:rPr>
          <w:color w:val="000000"/>
          <w:shd w:val="clear" w:color="auto" w:fill="FFFFFF"/>
        </w:rPr>
        <w:t> – безотказная работа аппарата за все время его эксплуатации.</w:t>
      </w:r>
    </w:p>
    <w:p w:rsidR="00E93528" w:rsidRPr="00C701B2" w:rsidRDefault="00E93528" w:rsidP="00E9352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C701B2">
        <w:rPr>
          <w:color w:val="000000"/>
          <w:shd w:val="clear" w:color="auto" w:fill="FFFFFF"/>
        </w:rPr>
        <w:t>Свойство электрического аппарата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 и ремонтов, хранения и транспортирования.</w:t>
      </w:r>
    </w:p>
    <w:p w:rsidR="00E93528" w:rsidRDefault="00E93528" w:rsidP="00E93528">
      <w:pPr>
        <w:rPr>
          <w:color w:val="000000"/>
        </w:rPr>
      </w:pPr>
    </w:p>
    <w:p w:rsidR="00E93528" w:rsidRPr="00B15F4F" w:rsidRDefault="00E93528" w:rsidP="00C701B2">
      <w:pPr>
        <w:pStyle w:val="1"/>
        <w:shd w:val="clear" w:color="auto" w:fill="FFFFFF"/>
        <w:spacing w:before="0" w:after="120" w:line="660" w:lineRule="atLeast"/>
        <w:jc w:val="center"/>
        <w:rPr>
          <w:rFonts w:ascii="Times New Roman" w:hAnsi="Times New Roman" w:cs="Times New Roman"/>
          <w:color w:val="000000"/>
        </w:rPr>
      </w:pPr>
      <w:r w:rsidRPr="00B15F4F">
        <w:rPr>
          <w:rFonts w:ascii="Times New Roman" w:hAnsi="Times New Roman" w:cs="Times New Roman"/>
          <w:color w:val="000000"/>
        </w:rPr>
        <w:t>Электрический предохранитель: предназначение, принцип работы, виды, маркировка</w:t>
      </w:r>
    </w:p>
    <w:p w:rsidR="00E93528" w:rsidRPr="00B15F4F" w:rsidRDefault="00E93528" w:rsidP="00E93528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C701B2" w:rsidRDefault="00E93528" w:rsidP="00C701B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b/>
          <w:color w:val="000000"/>
          <w:u w:val="single"/>
        </w:rPr>
        <w:t>Электрический предохранитель</w:t>
      </w:r>
      <w:r w:rsidRPr="00C701B2">
        <w:rPr>
          <w:color w:val="000000"/>
        </w:rPr>
        <w:t xml:space="preserve"> – защитное устройство, которое размыкает электрическую цепь при превышении номинального тока в цепи, благодаря чему предупреждает </w:t>
      </w:r>
      <w:proofErr w:type="spellStart"/>
      <w:r w:rsidRPr="00C701B2">
        <w:rPr>
          <w:color w:val="000000"/>
        </w:rPr>
        <w:t>электротравмы</w:t>
      </w:r>
      <w:proofErr w:type="spellEnd"/>
      <w:r w:rsidRPr="00C701B2">
        <w:rPr>
          <w:color w:val="000000"/>
        </w:rPr>
        <w:t xml:space="preserve"> и выход оборудования из строя. </w:t>
      </w:r>
      <w:r w:rsidR="00C701B2">
        <w:rPr>
          <w:color w:val="000000"/>
        </w:rPr>
        <w:t xml:space="preserve">                                                                     </w:t>
      </w:r>
    </w:p>
    <w:p w:rsidR="00E93528" w:rsidRPr="00C701B2" w:rsidRDefault="00E93528" w:rsidP="00C701B2">
      <w:pPr>
        <w:pStyle w:val="article-renderblock"/>
        <w:shd w:val="clear" w:color="auto" w:fill="FFFFFF"/>
        <w:spacing w:before="90" w:beforeAutospacing="0" w:after="300" w:afterAutospacing="0"/>
        <w:rPr>
          <w:i/>
          <w:iCs/>
          <w:color w:val="000000"/>
        </w:rPr>
      </w:pPr>
      <w:r w:rsidRPr="00C701B2">
        <w:rPr>
          <w:b/>
          <w:color w:val="000000"/>
        </w:rPr>
        <w:t>Как работает электрический предохранитель</w:t>
      </w:r>
      <w:r w:rsidR="00C701B2">
        <w:rPr>
          <w:b/>
          <w:color w:val="000000"/>
        </w:rPr>
        <w:t>?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При коротком замыкании в сети падает сопротивление и за доли секунды увеличивается сила тока. Увеличение силы тока выводит из строя электроприборы, приводит к расплавлению или возгоранию проводки. А человек или животное в такой ситуации может получить опасный для жизни удар током.</w:t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085975"/>
            <wp:effectExtent l="19050" t="0" r="0" b="0"/>
            <wp:docPr id="1" name="Рисунок 1" descr="При падении сопротивления (R) сила тока (I) увеличив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 падении сопротивления (R) сила тока (I) увеличиваетс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 падении сопротивления (R) сила тока (I) увеличивается</w:t>
      </w:r>
    </w:p>
    <w:p w:rsidR="00E93528" w:rsidRPr="00C701B2" w:rsidRDefault="00E93528" w:rsidP="00A75A15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Предохранители в цепях уменьшают опасность. Эти устройства размыкают цепь при увеличении силы тока выше предусмотренного значения.</w:t>
      </w:r>
    </w:p>
    <w:p w:rsidR="00E93528" w:rsidRPr="00C701B2" w:rsidRDefault="00E93528" w:rsidP="00C701B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b/>
          <w:color w:val="000000"/>
          <w:sz w:val="24"/>
          <w:szCs w:val="24"/>
        </w:rPr>
        <w:t>Какие бывают электрические предохранители</w:t>
      </w:r>
      <w:r w:rsidR="00C701B2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C701B2" w:rsidRDefault="00E93528" w:rsidP="00C701B2">
      <w:pPr>
        <w:pStyle w:val="article-renderblock"/>
        <w:shd w:val="clear" w:color="auto" w:fill="FFFFFF"/>
        <w:spacing w:before="90" w:beforeAutospacing="0" w:after="300" w:afterAutospacing="0" w:line="276" w:lineRule="auto"/>
        <w:jc w:val="center"/>
        <w:rPr>
          <w:color w:val="000000"/>
        </w:rPr>
      </w:pPr>
      <w:r w:rsidRPr="00C701B2">
        <w:rPr>
          <w:color w:val="000000"/>
        </w:rPr>
        <w:t>Предохранители классифицируются по принципу действия. В продаже есть четыре вида предохранителей: плавкие, самовосстанавливающиеся, электромеханические и цифровые.</w:t>
      </w:r>
      <w:r w:rsidR="00C701B2">
        <w:rPr>
          <w:color w:val="000000"/>
        </w:rPr>
        <w:t xml:space="preserve">                  </w:t>
      </w:r>
    </w:p>
    <w:p w:rsidR="00C701B2" w:rsidRDefault="00E93528" w:rsidP="00C701B2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</w:rPr>
      </w:pPr>
      <w:r w:rsidRPr="00B15F4F">
        <w:rPr>
          <w:b/>
          <w:color w:val="000000"/>
          <w:u w:val="single"/>
        </w:rPr>
        <w:lastRenderedPageBreak/>
        <w:t>Плавки</w:t>
      </w:r>
      <w:r w:rsidRPr="00C701B2">
        <w:rPr>
          <w:b/>
          <w:color w:val="000000"/>
        </w:rPr>
        <w:t>е</w:t>
      </w:r>
      <w:r w:rsidR="001033B6">
        <w:rPr>
          <w:noProof/>
        </w:rPr>
        <w:drawing>
          <wp:inline distT="0" distB="0" distL="0" distR="0">
            <wp:extent cx="4505325" cy="2219325"/>
            <wp:effectExtent l="19050" t="0" r="9525" b="0"/>
            <wp:docPr id="11" name="Рисунок 11" descr="https://elquanta.ru/wp-content/uploads/2016/05/predoxran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lquanta.ru/wp-content/uploads/2016/05/predoxranitel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1B2">
        <w:rPr>
          <w:b/>
          <w:color w:val="000000"/>
        </w:rPr>
        <w:t xml:space="preserve"> </w:t>
      </w:r>
      <w:r w:rsidRPr="00B15F4F">
        <w:rPr>
          <w:b/>
          <w:color w:val="000000"/>
          <w:u w:val="single"/>
        </w:rPr>
        <w:t>предохранители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Принцип работы плавкого предохранителя отражается в его названии: проводящий элемент этого устройства расплавляется при увеличении силы тока выше нормы. Благодаря этому разрывается электрическая цепь.</w:t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нормой здесь и далее подразумевается номинальный ток. Это максимально допустимая сила тока, при которой электрический прибор работает без риска для проводки и нагревающихся частей. Величину номинального тока для конкретного прибора можно найти в паспорте или инструкции.</w:t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Плавкие предохранители знакомы многим по старым бытовым приборам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A75A15">
        <w:t>Преимуществом </w:t>
      </w:r>
      <w:hyperlink r:id="rId21" w:tgtFrame="_blank" w:history="1">
        <w:r w:rsidRPr="00A75A15">
          <w:rPr>
            <w:rStyle w:val="a4"/>
            <w:color w:val="auto"/>
          </w:rPr>
          <w:t>плавкого предохранителя</w:t>
        </w:r>
      </w:hyperlink>
      <w:r w:rsidRPr="00A75A15">
        <w:t> считается его надежность. При увеличении силы тока проводник обязательно</w:t>
      </w:r>
      <w:r w:rsidRPr="00C701B2">
        <w:rPr>
          <w:color w:val="000000"/>
        </w:rPr>
        <w:t xml:space="preserve"> нагревается и расплавляется.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Недостаток плавких предохранителей – недостаточная скорость срабатывания. Чтобы металл расплавился, требуется время. Поэтому защитный механизм срабатывает не сразу, а человек или оборудование в течение нескольких секунд остаются под угрозой.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Этот недостаток компенсируют с помощью изменения формы проводника. В нескольких местах его делают максимально тонким, чтобы он быстрее плавился. Также в проводник могут добавлять олово, которое быстро плавится и нарушает электрическую проводимость.</w:t>
      </w:r>
    </w:p>
    <w:p w:rsidR="00E93528" w:rsidRPr="00B15F4F" w:rsidRDefault="00E93528" w:rsidP="00E93528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5F4F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Самовосстанавливающиеся предохранители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Эти устройства применяют в бытовых и электрических приборах. При увеличении силы тока выше нормы увеличивается сопротивление в проводнике предохранителя. Благодаря этому электрическая цепь разрывается.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Самовосстанавливающиеся предохранители выполнены из полимеров со свойствами диэлектрика и токопроводящего углерода. Когда сила тока растет, углерод нагревается и лишается структуры, поэтому предохранитель становится диэлектриком. Когда сила тока падает, углерод остывает и кристаллизируется. Токопроводящие свойства предохранителя восстанавливаются.</w:t>
      </w:r>
    </w:p>
    <w:p w:rsidR="00E93528" w:rsidRPr="00C701B2" w:rsidRDefault="00E93528" w:rsidP="004178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43225" cy="2190750"/>
            <wp:effectExtent l="19050" t="0" r="9525" b="0"/>
            <wp:docPr id="4" name="Рисунок 4" descr="Самовосстанавливающиеся предохран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восстанавливающиеся предохранител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Самовосстанавливающиеся предохранители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Недостаток самовосстанавливающихся предохранителей – ограниченная сфера применения. Они работают только в низковольтных цепях, например в бытовых приборах с микросхемами, в компьютерной технике.</w:t>
      </w:r>
    </w:p>
    <w:p w:rsidR="00E93528" w:rsidRPr="00B15F4F" w:rsidRDefault="00E93528" w:rsidP="00E93528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5F4F">
        <w:rPr>
          <w:rFonts w:ascii="Times New Roman" w:hAnsi="Times New Roman" w:cs="Times New Roman"/>
          <w:color w:val="000000"/>
          <w:sz w:val="24"/>
          <w:szCs w:val="24"/>
          <w:u w:val="single"/>
        </w:rPr>
        <w:t>Электромеханические предохранители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Предохранители этого типа называют автоматами или автоматическими выключателями. Механизм работы: при повышении тока выше номинальной величины датчик выключателя приводит в действие механический рычаг, который разрывает цепь.</w:t>
      </w:r>
    </w:p>
    <w:p w:rsidR="00E93528" w:rsidRPr="00C701B2" w:rsidRDefault="00E93528" w:rsidP="00A75A1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14625" cy="2085975"/>
            <wp:effectExtent l="19050" t="0" r="9525" b="0"/>
            <wp:docPr id="5" name="Рисунок 5" descr="Автомат или электромеханический предохран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мат или электромеханический предохранитель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8" w:rsidRPr="00C701B2" w:rsidRDefault="00E93528" w:rsidP="00E935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Автомат или электромеханический предохранитель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Есть автоматы с двумя типами датчиков:</w:t>
      </w:r>
    </w:p>
    <w:p w:rsidR="00E93528" w:rsidRPr="00C701B2" w:rsidRDefault="00E93528" w:rsidP="00E9352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Тепловой. Представляет собой металлическую пластину, которая при увеличении силы тока нагревается и приводит в действие пружину.</w:t>
      </w:r>
    </w:p>
    <w:p w:rsidR="00E93528" w:rsidRPr="00C701B2" w:rsidRDefault="00E93528" w:rsidP="00E93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Электромагнитный. Это катушка индуктивности с подвижным сердечником. При увеличении силы тока сердечник втягивается и приводит в действие пружину.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К преимуществам автоматов относится мгновенное срабатывание в аварийных ситуациях. Это относится только к предохранителям с электромагнитным датчиком.</w:t>
      </w:r>
    </w:p>
    <w:p w:rsidR="004178F2" w:rsidRDefault="00E93528" w:rsidP="004178F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К недостаткам автоматических выключателей относится их недостаточная надежность. Если повреждена пружина, в аварийной ситуации цепь не размыкается.</w:t>
      </w:r>
      <w:r w:rsidR="004178F2">
        <w:rPr>
          <w:color w:val="000000"/>
        </w:rPr>
        <w:t xml:space="preserve">                                                              </w:t>
      </w:r>
    </w:p>
    <w:p w:rsidR="00A75A15" w:rsidRDefault="00A75A15" w:rsidP="004178F2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</w:rPr>
      </w:pPr>
    </w:p>
    <w:p w:rsidR="00A75A15" w:rsidRDefault="00A75A15" w:rsidP="004178F2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</w:rPr>
      </w:pPr>
    </w:p>
    <w:p w:rsidR="00A75A15" w:rsidRDefault="00A75A15" w:rsidP="004178F2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</w:rPr>
      </w:pPr>
      <w:r w:rsidRPr="00A75A15">
        <w:rPr>
          <w:b/>
          <w:noProof/>
          <w:color w:val="000000"/>
        </w:rPr>
        <w:drawing>
          <wp:inline distT="0" distB="0" distL="0" distR="0">
            <wp:extent cx="5210175" cy="3000375"/>
            <wp:effectExtent l="19050" t="0" r="9525" b="0"/>
            <wp:docPr id="13" name="Рисунок 2" descr="https://strojdvor.ru/wp-content/uploads/2019/07/02-23-320x19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ojdvor.ru/wp-content/uploads/2019/07/02-23-320x19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8" w:rsidRPr="00B15F4F" w:rsidRDefault="00E93528" w:rsidP="004178F2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u w:val="single"/>
        </w:rPr>
      </w:pPr>
      <w:r w:rsidRPr="00B15F4F">
        <w:rPr>
          <w:b/>
          <w:color w:val="000000"/>
          <w:u w:val="single"/>
        </w:rPr>
        <w:t>Электронные предохранители</w:t>
      </w:r>
    </w:p>
    <w:p w:rsidR="00E93528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Предохранители этого типа используются в низковольтных цепях, например в бытовой или компьютерной технике. Представляют собой микросхему, которая при увеличении силы тока выше номинального значения разрывает цепь с помощью полупроводникового затвора.</w:t>
      </w:r>
    </w:p>
    <w:p w:rsidR="004178F2" w:rsidRDefault="004178F2" w:rsidP="004178F2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color w:val="000000"/>
        </w:rPr>
      </w:pPr>
      <w:r w:rsidRPr="004178F2">
        <w:rPr>
          <w:noProof/>
          <w:color w:val="000000"/>
        </w:rPr>
        <w:drawing>
          <wp:inline distT="0" distB="0" distL="0" distR="0">
            <wp:extent cx="4686300" cy="2209800"/>
            <wp:effectExtent l="19050" t="0" r="0" b="0"/>
            <wp:docPr id="15" name="Рисунок 6" descr="Электронный предохран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онный предохранитель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F2" w:rsidRDefault="004178F2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</w:p>
    <w:p w:rsidR="004178F2" w:rsidRPr="00C701B2" w:rsidRDefault="004178F2" w:rsidP="004178F2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</w:rPr>
      </w:pPr>
    </w:p>
    <w:p w:rsidR="00E93528" w:rsidRPr="00C701B2" w:rsidRDefault="00E93528" w:rsidP="004178F2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</w:rPr>
      </w:pPr>
      <w:r w:rsidRPr="00C701B2">
        <w:rPr>
          <w:color w:val="000000"/>
        </w:rPr>
        <w:t>Преимуществом электронного предохранителя является быстродействие. Недостаток – ограниченная сфера применения.</w:t>
      </w:r>
      <w:r w:rsidR="004178F2">
        <w:rPr>
          <w:color w:val="000000"/>
        </w:rPr>
        <w:t xml:space="preserve">                                                                                                                    </w:t>
      </w:r>
      <w:r w:rsidRPr="00C701B2">
        <w:rPr>
          <w:color w:val="000000"/>
        </w:rPr>
        <w:t>Как читать маркировку предохранителей</w:t>
      </w:r>
    </w:p>
    <w:p w:rsidR="00E93528" w:rsidRPr="00C701B2" w:rsidRDefault="00E93528" w:rsidP="004178F2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</w:rPr>
      </w:pPr>
      <w:r w:rsidRPr="00C701B2">
        <w:rPr>
          <w:color w:val="000000"/>
        </w:rPr>
        <w:lastRenderedPageBreak/>
        <w:t>Производители указывают на предохранителях буквенный код, который передает характеристики защитного устройства.</w:t>
      </w:r>
    </w:p>
    <w:p w:rsidR="00E93528" w:rsidRPr="00C701B2" w:rsidRDefault="00E93528" w:rsidP="004178F2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</w:rPr>
      </w:pPr>
      <w:r w:rsidRPr="00C701B2">
        <w:rPr>
          <w:color w:val="000000"/>
        </w:rPr>
        <w:t xml:space="preserve">Первая буква в коде обозначает диапазон защиты. Латинская буква </w:t>
      </w:r>
      <w:proofErr w:type="spellStart"/>
      <w:r w:rsidRPr="004178F2">
        <w:rPr>
          <w:b/>
          <w:color w:val="000000"/>
        </w:rPr>
        <w:t>a</w:t>
      </w:r>
      <w:proofErr w:type="spellEnd"/>
      <w:r w:rsidRPr="00C701B2">
        <w:rPr>
          <w:color w:val="000000"/>
        </w:rPr>
        <w:t xml:space="preserve"> обозначает частичный диапазон защиты: устройство срабатывает при коротких замыканиях. Латинская буква </w:t>
      </w:r>
      <w:proofErr w:type="spellStart"/>
      <w:r w:rsidRPr="004178F2">
        <w:rPr>
          <w:b/>
          <w:color w:val="000000"/>
        </w:rPr>
        <w:t>g</w:t>
      </w:r>
      <w:proofErr w:type="spellEnd"/>
      <w:r w:rsidRPr="00C701B2">
        <w:rPr>
          <w:color w:val="000000"/>
        </w:rPr>
        <w:t xml:space="preserve"> обозначает полный диапазон защиты: предохранитель срабатывает при коротких замыканиях и увеличении силы тока.</w:t>
      </w:r>
    </w:p>
    <w:p w:rsidR="00E93528" w:rsidRPr="00C701B2" w:rsidRDefault="00E93528" w:rsidP="00E9352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701B2">
        <w:rPr>
          <w:color w:val="000000"/>
        </w:rPr>
        <w:t>Вторая буква кода обозначает сферу использования предохранителя: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L – для защиты кабеля;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M – для электродвигателей;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1B2">
        <w:rPr>
          <w:rFonts w:ascii="Times New Roman" w:hAnsi="Times New Roman" w:cs="Times New Roman"/>
          <w:color w:val="000000"/>
          <w:sz w:val="24"/>
          <w:szCs w:val="24"/>
        </w:rPr>
        <w:t>Tr</w:t>
      </w:r>
      <w:proofErr w:type="spellEnd"/>
      <w:r w:rsidRPr="00C701B2">
        <w:rPr>
          <w:rFonts w:ascii="Times New Roman" w:hAnsi="Times New Roman" w:cs="Times New Roman"/>
          <w:color w:val="000000"/>
          <w:sz w:val="24"/>
          <w:szCs w:val="24"/>
        </w:rPr>
        <w:t xml:space="preserve"> – для трансформаторов;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G – для цепей общего назначения;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R – для полупроводников;</w:t>
      </w:r>
    </w:p>
    <w:p w:rsidR="00E93528" w:rsidRPr="00C701B2" w:rsidRDefault="00E93528" w:rsidP="00E9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01B2">
        <w:rPr>
          <w:rFonts w:ascii="Times New Roman" w:hAnsi="Times New Roman" w:cs="Times New Roman"/>
          <w:color w:val="000000"/>
          <w:sz w:val="24"/>
          <w:szCs w:val="24"/>
        </w:rPr>
        <w:t>B – для электрических приборов в шахтах.</w:t>
      </w:r>
    </w:p>
    <w:p w:rsidR="00E93528" w:rsidRPr="00C701B2" w:rsidRDefault="00E93528" w:rsidP="00AD161A">
      <w:pPr>
        <w:pStyle w:val="article-renderblock"/>
        <w:shd w:val="clear" w:color="auto" w:fill="FFFFFF"/>
        <w:spacing w:before="90" w:beforeAutospacing="0" w:after="0" w:afterAutospacing="0" w:line="276" w:lineRule="auto"/>
        <w:rPr>
          <w:color w:val="000000"/>
        </w:rPr>
      </w:pPr>
      <w:r w:rsidRPr="00C701B2">
        <w:rPr>
          <w:color w:val="000000"/>
        </w:rPr>
        <w:t xml:space="preserve">Также производители указывают на предохранителях силу тока и величину напряжения, на которые рассчитаны устройства. Например, автомат с маркировкой 16A срабатывает, если </w:t>
      </w:r>
      <w:r w:rsidR="00501468">
        <w:rPr>
          <w:color w:val="000000"/>
        </w:rPr>
        <w:t>сила тока превышает 16 А</w:t>
      </w:r>
      <w:r w:rsidRPr="00C701B2">
        <w:rPr>
          <w:color w:val="000000"/>
        </w:rPr>
        <w:t xml:space="preserve">. Автомат с маркировкой 220В или 220V рассчитан на </w:t>
      </w:r>
      <w:r w:rsidR="00501468">
        <w:rPr>
          <w:color w:val="000000"/>
        </w:rPr>
        <w:t>номинальное напряжение 220 В</w:t>
      </w:r>
      <w:r w:rsidRPr="00C701B2">
        <w:rPr>
          <w:color w:val="000000"/>
        </w:rPr>
        <w:t>.</w:t>
      </w:r>
    </w:p>
    <w:p w:rsidR="00A75A15" w:rsidRPr="00035FCB" w:rsidRDefault="00E2674B" w:rsidP="00A75A15">
      <w:pPr>
        <w:pStyle w:val="a3"/>
        <w:shd w:val="clear" w:color="auto" w:fill="FFFFFF"/>
        <w:spacing w:before="0" w:beforeAutospacing="0" w:after="345" w:afterAutospacing="0"/>
        <w:textAlignment w:val="baseline"/>
        <w:rPr>
          <w:b/>
          <w:u w:val="single"/>
        </w:rPr>
      </w:pPr>
      <w:r w:rsidRPr="00035FCB">
        <w:rPr>
          <w:b/>
          <w:u w:val="single"/>
        </w:rPr>
        <w:t>Задание 2</w:t>
      </w:r>
      <w:proofErr w:type="gramStart"/>
      <w:r w:rsidRPr="00035FCB">
        <w:rPr>
          <w:b/>
          <w:u w:val="single"/>
        </w:rPr>
        <w:t xml:space="preserve"> </w:t>
      </w:r>
      <w:r w:rsidR="00035FCB">
        <w:rPr>
          <w:b/>
          <w:u w:val="single"/>
        </w:rPr>
        <w:t>Д</w:t>
      </w:r>
      <w:proofErr w:type="gramEnd"/>
      <w:r w:rsidR="00035FCB">
        <w:rPr>
          <w:b/>
          <w:u w:val="single"/>
        </w:rPr>
        <w:t>ать ответы на вопрос</w:t>
      </w:r>
    </w:p>
    <w:p w:rsidR="00035FCB" w:rsidRDefault="00E2674B" w:rsidP="00AD161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</w:pPr>
      <w:r w:rsidRPr="00035FCB">
        <w:t xml:space="preserve">1. </w:t>
      </w:r>
      <w:r w:rsidR="00035FCB">
        <w:t xml:space="preserve">Что понимают под электрическим аппаратом?                                                                                        2.Как классифицируются аппараты по </w:t>
      </w:r>
      <w:proofErr w:type="gramStart"/>
      <w:r w:rsidR="00035FCB">
        <w:t>назначению</w:t>
      </w:r>
      <w:proofErr w:type="gramEnd"/>
      <w:r w:rsidR="00035FCB">
        <w:t>?                                                                                                    3.</w:t>
      </w:r>
      <w:proofErr w:type="gramStart"/>
      <w:r w:rsidR="00035FCB">
        <w:t>Какие</w:t>
      </w:r>
      <w:proofErr w:type="gramEnd"/>
      <w:r w:rsidR="00035FCB">
        <w:t xml:space="preserve"> режимы аппаратов существуют?                                                                                                4.Зачем в электрических цепях предохранители? Какие они бывают?  </w:t>
      </w:r>
    </w:p>
    <w:p w:rsidR="006E5DBA" w:rsidRPr="006E5DBA" w:rsidRDefault="006E5DBA" w:rsidP="00AD161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  <w:rPr>
          <w:b/>
          <w:u w:val="single"/>
        </w:rPr>
      </w:pPr>
      <w:r>
        <w:rPr>
          <w:b/>
          <w:u w:val="single"/>
        </w:rPr>
        <w:t>Задание 3</w:t>
      </w:r>
      <w:r w:rsidRPr="006E5DBA">
        <w:rPr>
          <w:b/>
          <w:u w:val="single"/>
        </w:rPr>
        <w:t>.Решить задачу</w:t>
      </w:r>
    </w:p>
    <w:p w:rsidR="00E2674B" w:rsidRDefault="006E5DBA" w:rsidP="00AD161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</w:pPr>
      <w:r w:rsidRPr="006E5DBA">
        <w:rPr>
          <w:u w:val="single"/>
        </w:rPr>
        <w:t>Задача (пример решения</w:t>
      </w:r>
      <w:r>
        <w:rPr>
          <w:u w:val="single"/>
        </w:rPr>
        <w:t xml:space="preserve"> переписать в тетрадь</w:t>
      </w:r>
      <w:r w:rsidR="00035FCB" w:rsidRPr="006E5DBA">
        <w:rPr>
          <w:u w:val="single"/>
        </w:rPr>
        <w:t>)</w:t>
      </w:r>
      <w:r>
        <w:rPr>
          <w:u w:val="single"/>
        </w:rPr>
        <w:t xml:space="preserve">                                                                                    </w:t>
      </w:r>
      <w:r w:rsidR="00035FCB">
        <w:t xml:space="preserve"> К концу двухпроводной линии напряжением 220</w:t>
      </w:r>
      <w:proofErr w:type="gramStart"/>
      <w:r w:rsidR="00035FCB">
        <w:t xml:space="preserve"> В</w:t>
      </w:r>
      <w:proofErr w:type="gramEnd"/>
      <w:r w:rsidR="00035FCB">
        <w:t xml:space="preserve"> </w:t>
      </w:r>
      <w:r w:rsidR="00501468">
        <w:t xml:space="preserve"> </w:t>
      </w:r>
      <w:r w:rsidR="00035FCB">
        <w:t>присоединены</w:t>
      </w:r>
      <w:r w:rsidR="00C6539C">
        <w:t xml:space="preserve"> </w:t>
      </w:r>
      <w:r w:rsidR="00035FCB">
        <w:t>электродвигатель, имеющ</w:t>
      </w:r>
      <w:r w:rsidR="00C6539C">
        <w:t xml:space="preserve">ий номинальную мощность 3.8 кВт при коэффициенте полезного действия </w:t>
      </w:r>
      <w:r w:rsidR="00035FCB">
        <w:t xml:space="preserve">  </w:t>
      </w:r>
      <w:r w:rsidR="00501468">
        <w:t xml:space="preserve">η =85%, электрическая печь мощностью 1.1 </w:t>
      </w:r>
      <w:proofErr w:type="spellStart"/>
      <w:r w:rsidR="00501468">
        <w:t>кВТ</w:t>
      </w:r>
      <w:proofErr w:type="spellEnd"/>
      <w:r w:rsidR="00501468">
        <w:t xml:space="preserve"> и 22 лампы мощностью 25 Вт каждая. Определить ток плавкой вставки для линии.</w:t>
      </w:r>
    </w:p>
    <w:p w:rsidR="009930A0" w:rsidRDefault="00C35E21" w:rsidP="006E5DB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  <w:rPr>
          <w:color w:val="000000"/>
        </w:rPr>
      </w:pPr>
      <w:r w:rsidRPr="00AD161A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2.95pt;margin-top:13.35pt;width:.05pt;height:75pt;z-index:251662336" o:connectortype="straight"/>
        </w:pict>
      </w:r>
      <w:r w:rsidRPr="00AD161A">
        <w:rPr>
          <w:noProof/>
          <w:u w:val="single"/>
        </w:rPr>
        <w:pict>
          <v:shape id="_x0000_s1029" type="#_x0000_t32" style="position:absolute;margin-left:-4.05pt;margin-top:77.1pt;width:117pt;height:2.25pt;flip:y;z-index:251663360" o:connectortype="straight"/>
        </w:pict>
      </w:r>
      <w:r w:rsidR="00501468" w:rsidRPr="00AD161A">
        <w:rPr>
          <w:u w:val="single"/>
        </w:rPr>
        <w:t>Решение:</w:t>
      </w:r>
      <w:r w:rsidR="00501468">
        <w:t xml:space="preserve">                                                                                                                                                   Р</w:t>
      </w:r>
      <w:r w:rsidR="00501468">
        <w:rPr>
          <w:vertAlign w:val="subscript"/>
        </w:rPr>
        <w:t>м</w:t>
      </w:r>
      <w:r w:rsidR="00501468">
        <w:t xml:space="preserve">=3.8 </w:t>
      </w:r>
      <w:proofErr w:type="spellStart"/>
      <w:r w:rsidR="00501468">
        <w:t>кВт=</w:t>
      </w:r>
      <w:proofErr w:type="spellEnd"/>
      <w:r w:rsidR="00501468">
        <w:t xml:space="preserve"> 3800 Вт      </w:t>
      </w:r>
      <w:r w:rsidR="006E5DBA">
        <w:t xml:space="preserve">  </w:t>
      </w:r>
      <w:r>
        <w:t>Мощность на входе электродвигателя</w:t>
      </w:r>
      <w:r w:rsidR="00501468">
        <w:t xml:space="preserve">                                                                                                                           Р</w:t>
      </w:r>
      <w:r w:rsidR="00501468">
        <w:rPr>
          <w:vertAlign w:val="subscript"/>
        </w:rPr>
        <w:t>2</w:t>
      </w:r>
      <w:r w:rsidR="00501468">
        <w:t xml:space="preserve">=1.кВт= 1100 Вт  </w:t>
      </w:r>
      <w:r>
        <w:t xml:space="preserve">          Р</w:t>
      </w:r>
      <w:r>
        <w:rPr>
          <w:vertAlign w:val="subscript"/>
        </w:rPr>
        <w:t>1</w:t>
      </w:r>
      <w:r>
        <w:t xml:space="preserve"> =  </w:t>
      </w:r>
      <w:proofErr w:type="spellStart"/>
      <w:r>
        <w:t>Р</w:t>
      </w:r>
      <w:r>
        <w:rPr>
          <w:vertAlign w:val="subscript"/>
        </w:rPr>
        <w:t>м</w:t>
      </w:r>
      <w:proofErr w:type="spellEnd"/>
      <w:r>
        <w:t xml:space="preserve">/ η   = 3800/0,85 =4400 Вт                                                                                              </w:t>
      </w:r>
      <w:r w:rsidR="00501468">
        <w:t xml:space="preserve"> Р</w:t>
      </w:r>
      <w:r w:rsidR="00501468">
        <w:rPr>
          <w:vertAlign w:val="subscript"/>
        </w:rPr>
        <w:t>3</w:t>
      </w:r>
      <w:r w:rsidR="00501468">
        <w:t>=22·25Вт=</w:t>
      </w:r>
      <w:r>
        <w:t>550 Вт</w:t>
      </w:r>
      <w:r w:rsidRPr="00C35E21">
        <w:t xml:space="preserve"> </w:t>
      </w:r>
      <w:r>
        <w:t xml:space="preserve">         Ток в цепи электродвигателя    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>
        <w:t xml:space="preserve">  Р</w:t>
      </w:r>
      <w:r>
        <w:rPr>
          <w:vertAlign w:val="subscript"/>
        </w:rPr>
        <w:t>1</w:t>
      </w:r>
      <w:r>
        <w:t xml:space="preserve">/  </w:t>
      </w:r>
      <w:r>
        <w:rPr>
          <w:lang w:val="en-US"/>
        </w:rPr>
        <w:t>U</w:t>
      </w:r>
      <w:r>
        <w:t xml:space="preserve">= 4400/220=20А                                                                                                          η =85%,   </w:t>
      </w:r>
      <w:r>
        <w:rPr>
          <w:lang w:val="en-US"/>
        </w:rPr>
        <w:t>U</w:t>
      </w:r>
      <w:r w:rsidRPr="00C35E21">
        <w:t>= 220</w:t>
      </w:r>
      <w:proofErr w:type="gramStart"/>
      <w:r w:rsidRPr="00C35E21">
        <w:t xml:space="preserve"> В</w:t>
      </w:r>
      <w:proofErr w:type="gramEnd"/>
      <w:r>
        <w:t xml:space="preserve">      </w:t>
      </w:r>
      <w:r>
        <w:rPr>
          <w:color w:val="000000"/>
        </w:rPr>
        <w:t xml:space="preserve">     Ток в печи     I</w:t>
      </w:r>
      <w:r w:rsidR="009930A0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>2</w:t>
      </w:r>
      <w:r>
        <w:rPr>
          <w:color w:val="000000"/>
        </w:rPr>
        <w:t>= Р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/ </w:t>
      </w:r>
      <w:r>
        <w:rPr>
          <w:lang w:val="en-US"/>
        </w:rPr>
        <w:t>U</w:t>
      </w:r>
      <w:r>
        <w:t>=</w:t>
      </w:r>
      <w:r>
        <w:rPr>
          <w:color w:val="000000"/>
        </w:rPr>
        <w:t xml:space="preserve">  1100/220=5А  </w:t>
      </w:r>
    </w:p>
    <w:p w:rsidR="00C35E21" w:rsidRDefault="009930A0" w:rsidP="006E5DB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</w:pPr>
      <w:r>
        <w:rPr>
          <w:color w:val="000000"/>
        </w:rPr>
        <w:t xml:space="preserve">   </w:t>
      </w:r>
      <w:proofErr w:type="spellStart"/>
      <w:r w:rsidR="006E5DBA">
        <w:rPr>
          <w:color w:val="000000"/>
        </w:rPr>
        <w:t>Iвс</w:t>
      </w:r>
      <w:proofErr w:type="spellEnd"/>
      <w:r w:rsidR="006E5DBA">
        <w:rPr>
          <w:color w:val="000000"/>
        </w:rPr>
        <w:t xml:space="preserve"> =?</w:t>
      </w:r>
      <w:r>
        <w:rPr>
          <w:color w:val="000000"/>
        </w:rPr>
        <w:t xml:space="preserve">                                   </w:t>
      </w:r>
      <w:r w:rsidR="00C35E21">
        <w:rPr>
          <w:color w:val="000000"/>
        </w:rPr>
        <w:t xml:space="preserve">Ток группы электрических </w:t>
      </w:r>
      <w:r>
        <w:rPr>
          <w:color w:val="000000"/>
        </w:rPr>
        <w:t xml:space="preserve">ламп  </w:t>
      </w:r>
      <w:r w:rsidRPr="009930A0"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  <w:vertAlign w:val="subscript"/>
        </w:rPr>
        <w:t>3=</w:t>
      </w:r>
      <w:r w:rsidRPr="009930A0">
        <w:t xml:space="preserve"> </w:t>
      </w:r>
      <w:r>
        <w:t>Р</w:t>
      </w:r>
      <w:r>
        <w:rPr>
          <w:vertAlign w:val="subscript"/>
        </w:rPr>
        <w:t>3</w:t>
      </w:r>
      <w:r w:rsidRPr="009930A0">
        <w:t xml:space="preserve"> </w:t>
      </w:r>
      <w:r>
        <w:t xml:space="preserve">/ </w:t>
      </w:r>
      <w:r>
        <w:rPr>
          <w:lang w:val="en-US"/>
        </w:rPr>
        <w:t>U</w:t>
      </w:r>
      <w:r>
        <w:t>=55/220=2,5</w:t>
      </w:r>
      <w:proofErr w:type="gramStart"/>
      <w:r>
        <w:t xml:space="preserve"> А</w:t>
      </w:r>
      <w:proofErr w:type="gramEnd"/>
    </w:p>
    <w:p w:rsidR="00FB724C" w:rsidRPr="006E5DBA" w:rsidRDefault="009930A0" w:rsidP="006E5DBA">
      <w:pPr>
        <w:pStyle w:val="a3"/>
        <w:shd w:val="clear" w:color="auto" w:fill="FFFFFF"/>
        <w:spacing w:before="0" w:beforeAutospacing="0" w:after="345" w:afterAutospacing="0" w:line="276" w:lineRule="auto"/>
        <w:textAlignment w:val="baseline"/>
        <w:rPr>
          <w:color w:val="000000"/>
        </w:rPr>
      </w:pPr>
      <w:r>
        <w:t xml:space="preserve">Указанные приемники энергии соединяются параллельно между собой. Поэтому в проводах линии проходит суммарный ток этих приемников, который  равен                                         </w:t>
      </w:r>
      <w:r>
        <w:rPr>
          <w:color w:val="000000"/>
        </w:rPr>
        <w:lastRenderedPageBreak/>
        <w:t>I=</w:t>
      </w:r>
      <w:r w:rsidRPr="009930A0"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+</w:t>
      </w:r>
      <w:r w:rsidRPr="009930A0"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+</w:t>
      </w:r>
      <w:r w:rsidRPr="009930A0"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=20+5+2,5=27,5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9930A0">
        <w:rPr>
          <w:color w:val="000000"/>
        </w:rPr>
        <w:t xml:space="preserve"> </w:t>
      </w:r>
      <w:r>
        <w:rPr>
          <w:color w:val="000000"/>
        </w:rPr>
        <w:t xml:space="preserve">Ток вставки   </w:t>
      </w:r>
      <w:proofErr w:type="spellStart"/>
      <w:r>
        <w:rPr>
          <w:color w:val="000000"/>
        </w:rPr>
        <w:t>Iвс</w:t>
      </w:r>
      <w:proofErr w:type="spellEnd"/>
      <w:r>
        <w:rPr>
          <w:color w:val="000000"/>
        </w:rPr>
        <w:t xml:space="preserve"> выбирается из условия, что он больше или  равен току в цепи:  </w:t>
      </w:r>
      <w:proofErr w:type="spellStart"/>
      <w:r>
        <w:rPr>
          <w:color w:val="000000"/>
        </w:rPr>
        <w:t>Iвс</w:t>
      </w:r>
      <w:proofErr w:type="spellEnd"/>
      <w:r>
        <w:rPr>
          <w:color w:val="000000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 I  Тогда   </w:t>
      </w:r>
      <w:proofErr w:type="spellStart"/>
      <w:r>
        <w:rPr>
          <w:color w:val="000000"/>
        </w:rPr>
        <w:t>Iвс</w:t>
      </w:r>
      <w:proofErr w:type="spellEnd"/>
      <w:r>
        <w:rPr>
          <w:color w:val="000000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 </w:t>
      </w:r>
      <w:r w:rsidR="006E5DBA">
        <w:rPr>
          <w:color w:val="000000"/>
        </w:rPr>
        <w:t>27,5 А</w:t>
      </w:r>
      <w:proofErr w:type="gramStart"/>
      <w:r w:rsidR="006E5DBA">
        <w:rPr>
          <w:color w:val="000000"/>
        </w:rPr>
        <w:t xml:space="preserve">  ,</w:t>
      </w:r>
      <w:proofErr w:type="gramEnd"/>
      <w:r w:rsidR="006E5DBA">
        <w:rPr>
          <w:color w:val="000000"/>
        </w:rPr>
        <w:t xml:space="preserve"> выбираем   </w:t>
      </w:r>
      <w:proofErr w:type="spellStart"/>
      <w:r w:rsidR="006E5DBA">
        <w:rPr>
          <w:color w:val="000000"/>
        </w:rPr>
        <w:t>Iвс</w:t>
      </w:r>
      <w:proofErr w:type="spellEnd"/>
      <w:r w:rsidR="006E5DBA">
        <w:rPr>
          <w:color w:val="000000"/>
        </w:rPr>
        <w:t xml:space="preserve"> = 30А                                                                                                                                                </w:t>
      </w:r>
      <w:r w:rsidR="006E5DBA" w:rsidRPr="009930A0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="00C35E21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4178F2" w:rsidRPr="006E5DBA">
        <w:rPr>
          <w:u w:val="single"/>
        </w:rPr>
        <w:t>Задача.</w:t>
      </w:r>
      <w:r w:rsidR="006E5DBA">
        <w:rPr>
          <w:u w:val="single"/>
        </w:rPr>
        <w:t xml:space="preserve"> Решить самостоятельно</w:t>
      </w:r>
      <w:proofErr w:type="gramStart"/>
      <w:r w:rsidR="006E5DBA">
        <w:rPr>
          <w:u w:val="single"/>
        </w:rPr>
        <w:t xml:space="preserve"> </w:t>
      </w:r>
      <w:r w:rsidR="00911A73">
        <w:rPr>
          <w:u w:val="single"/>
        </w:rPr>
        <w:t>!</w:t>
      </w:r>
      <w:proofErr w:type="gramEnd"/>
      <w:r w:rsidR="006E5DBA">
        <w:rPr>
          <w:u w:val="single"/>
        </w:rPr>
        <w:t xml:space="preserve">                                                                                                          </w:t>
      </w:r>
      <w:r w:rsidR="00AD161A">
        <w:rPr>
          <w:u w:val="single"/>
        </w:rPr>
        <w:t xml:space="preserve">       </w:t>
      </w:r>
      <w:r w:rsidR="00FB724C" w:rsidRPr="006E5DBA">
        <w:rPr>
          <w:color w:val="000000"/>
        </w:rPr>
        <w:t>Рассчитать ток плавкой вставки предохранителя для защиты электрической сети, если в жилом доме к групповому этажному щитку освещения напряж</w:t>
      </w:r>
      <w:r w:rsidR="006E5DBA" w:rsidRPr="006E5DBA">
        <w:rPr>
          <w:bCs/>
          <w:color w:val="000000"/>
        </w:rPr>
        <w:t>ением 220</w:t>
      </w:r>
      <w:proofErr w:type="gramStart"/>
      <w:r w:rsidR="006E5DBA" w:rsidRPr="006E5DBA">
        <w:rPr>
          <w:bCs/>
          <w:color w:val="000000"/>
        </w:rPr>
        <w:t xml:space="preserve"> В</w:t>
      </w:r>
      <w:proofErr w:type="gramEnd"/>
      <w:r w:rsidR="006E5DBA" w:rsidRPr="006E5DBA">
        <w:rPr>
          <w:bCs/>
          <w:color w:val="000000"/>
        </w:rPr>
        <w:t xml:space="preserve"> подключена квартира</w:t>
      </w:r>
      <w:r w:rsidR="00FB724C" w:rsidRPr="006E5DBA">
        <w:rPr>
          <w:color w:val="000000"/>
        </w:rPr>
        <w:t>, мощность осветительных и нагревательных приборов которой 2,5 кВт</w:t>
      </w:r>
      <w:r w:rsidR="006E5DBA" w:rsidRPr="006E5DBA">
        <w:rPr>
          <w:bCs/>
          <w:color w:val="000000"/>
        </w:rPr>
        <w:t>. Каково сопротивление сети</w:t>
      </w:r>
      <w:proofErr w:type="gramStart"/>
      <w:r w:rsidR="006E5DBA" w:rsidRPr="006E5DBA">
        <w:rPr>
          <w:bCs/>
          <w:color w:val="000000"/>
        </w:rPr>
        <w:t xml:space="preserve"> ?</w:t>
      </w:r>
      <w:proofErr w:type="gramEnd"/>
      <w:r w:rsidR="00911A73">
        <w:rPr>
          <w:bCs/>
          <w:color w:val="000000"/>
        </w:rPr>
        <w:t xml:space="preserve"> Каков расход энергии </w:t>
      </w:r>
      <w:r w:rsidR="006E5DBA">
        <w:rPr>
          <w:bCs/>
          <w:color w:val="000000"/>
        </w:rPr>
        <w:t xml:space="preserve"> за 5 часов?</w:t>
      </w:r>
    </w:p>
    <w:p w:rsidR="00FB724C" w:rsidRPr="00FB724C" w:rsidRDefault="00FB724C" w:rsidP="009D4ACA">
      <w:pPr>
        <w:pStyle w:val="1"/>
        <w:shd w:val="clear" w:color="auto" w:fill="FFFFFF"/>
        <w:spacing w:before="0" w:line="480" w:lineRule="atLeast"/>
        <w:ind w:left="142" w:hanging="142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9D4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1033B6" w:rsidRPr="001033B6" w:rsidRDefault="001033B6" w:rsidP="00A75A15">
      <w:pPr>
        <w:pStyle w:val="a3"/>
        <w:shd w:val="clear" w:color="auto" w:fill="FFFFFF"/>
        <w:spacing w:before="0" w:beforeAutospacing="0" w:after="345" w:afterAutospacing="0"/>
        <w:textAlignment w:val="baseline"/>
        <w:rPr>
          <w:color w:val="595959"/>
        </w:rPr>
      </w:pPr>
    </w:p>
    <w:sectPr w:rsidR="001033B6" w:rsidRPr="001033B6" w:rsidSect="0001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969"/>
    <w:multiLevelType w:val="multilevel"/>
    <w:tmpl w:val="98F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4E60"/>
    <w:multiLevelType w:val="multilevel"/>
    <w:tmpl w:val="EB2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3345"/>
    <w:multiLevelType w:val="multilevel"/>
    <w:tmpl w:val="3B5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24C1B"/>
    <w:multiLevelType w:val="multilevel"/>
    <w:tmpl w:val="E1E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34EEE"/>
    <w:multiLevelType w:val="multilevel"/>
    <w:tmpl w:val="7E1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28"/>
    <w:rsid w:val="00015C03"/>
    <w:rsid w:val="00035FCB"/>
    <w:rsid w:val="001033B6"/>
    <w:rsid w:val="00222048"/>
    <w:rsid w:val="004170D9"/>
    <w:rsid w:val="004178F2"/>
    <w:rsid w:val="00501468"/>
    <w:rsid w:val="0057119F"/>
    <w:rsid w:val="006E5DBA"/>
    <w:rsid w:val="00712C8A"/>
    <w:rsid w:val="007B6D29"/>
    <w:rsid w:val="00911A73"/>
    <w:rsid w:val="00972ECA"/>
    <w:rsid w:val="009930A0"/>
    <w:rsid w:val="009D4ACA"/>
    <w:rsid w:val="00A75A15"/>
    <w:rsid w:val="00A87482"/>
    <w:rsid w:val="00AD161A"/>
    <w:rsid w:val="00B15F4F"/>
    <w:rsid w:val="00B74119"/>
    <w:rsid w:val="00C35E21"/>
    <w:rsid w:val="00C55784"/>
    <w:rsid w:val="00C6539C"/>
    <w:rsid w:val="00C701B2"/>
    <w:rsid w:val="00D43A1D"/>
    <w:rsid w:val="00E2674B"/>
    <w:rsid w:val="00E93528"/>
    <w:rsid w:val="00FB724C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8"/>
  </w:style>
  <w:style w:type="paragraph" w:styleId="1">
    <w:name w:val="heading 1"/>
    <w:basedOn w:val="a"/>
    <w:next w:val="a"/>
    <w:link w:val="10"/>
    <w:uiPriority w:val="9"/>
    <w:qFormat/>
    <w:rsid w:val="00E93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9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5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3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-minimalcount">
    <w:name w:val="likes-count-minimal__count"/>
    <w:basedOn w:val="a0"/>
    <w:rsid w:val="00E93528"/>
  </w:style>
  <w:style w:type="character" w:customStyle="1" w:styleId="ui-lib-buttoncontent-wrapper">
    <w:name w:val="ui-lib-button__content-wrapper"/>
    <w:basedOn w:val="a0"/>
    <w:rsid w:val="00E93528"/>
  </w:style>
  <w:style w:type="character" w:customStyle="1" w:styleId="article-statdate">
    <w:name w:val="article-stat__date"/>
    <w:basedOn w:val="a0"/>
    <w:rsid w:val="00E93528"/>
  </w:style>
  <w:style w:type="character" w:customStyle="1" w:styleId="article-statcount">
    <w:name w:val="article-stat__count"/>
    <w:basedOn w:val="a0"/>
    <w:rsid w:val="00E93528"/>
  </w:style>
  <w:style w:type="character" w:customStyle="1" w:styleId="article-stat-tipvalue">
    <w:name w:val="article-stat-tip__value"/>
    <w:basedOn w:val="a0"/>
    <w:rsid w:val="00E93528"/>
  </w:style>
  <w:style w:type="paragraph" w:customStyle="1" w:styleId="article-renderblock">
    <w:name w:val="article-render__block"/>
    <w:basedOn w:val="a"/>
    <w:rsid w:val="00E9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8"/>
    <w:rPr>
      <w:rFonts w:ascii="Tahoma" w:hAnsi="Tahoma" w:cs="Tahoma"/>
      <w:sz w:val="16"/>
      <w:szCs w:val="16"/>
    </w:rPr>
  </w:style>
  <w:style w:type="paragraph" w:customStyle="1" w:styleId="pitem11585">
    <w:name w:val="p_item_11585"/>
    <w:basedOn w:val="a"/>
    <w:rsid w:val="001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1033B6"/>
  </w:style>
  <w:style w:type="character" w:styleId="a7">
    <w:name w:val="Placeholder Text"/>
    <w:basedOn w:val="a0"/>
    <w:uiPriority w:val="99"/>
    <w:semiHidden/>
    <w:rsid w:val="009D4A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60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9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9184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2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26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46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97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280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3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784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62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4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81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91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926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77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79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200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57161969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462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spravochnik/apparaty/1137-perekljuchateli-upravlenija.html" TargetMode="External"/><Relationship Id="rId13" Type="http://schemas.openxmlformats.org/officeDocument/2006/relationships/hyperlink" Target="http://electricalschool.info/spravochnik/apparaty/295-teplovye-rele-ustrojjstvo-princip.html" TargetMode="External"/><Relationship Id="rId18" Type="http://schemas.openxmlformats.org/officeDocument/2006/relationships/hyperlink" Target="http://electricalschool.info/spravochnik/apparaty/651-indukcionnye-rele.html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tze1.ru/catalog/elektroustanovochnye-izdeliya/predohraniteli/predohraniteli-keramicheskie/predohranitelnye-vstavki-pr-16/" TargetMode="External"/><Relationship Id="rId7" Type="http://schemas.openxmlformats.org/officeDocument/2006/relationships/hyperlink" Target="http://electricalschool.info/spravochnik/apparaty/177-kommutacionnye-apparaty-ruchnogo.html" TargetMode="External"/><Relationship Id="rId12" Type="http://schemas.openxmlformats.org/officeDocument/2006/relationships/hyperlink" Target="http://electricalschool.info/apparaty/281-plavkie-predokhraniteli-pr-2-i-pn-2.html" TargetMode="External"/><Relationship Id="rId17" Type="http://schemas.openxmlformats.org/officeDocument/2006/relationships/hyperlink" Target="http://electricalschool.info/spravochnik/apparaty/335-rele-vremeni-s-jelektromagnitnym-i.html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electricalschool.info/spravochnik/apparaty/363-rele-kontrolja-skorosti-vrashhenija.html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192-paketnye-vykljuchateli-i-perekljuchateli.html" TargetMode="External"/><Relationship Id="rId11" Type="http://schemas.openxmlformats.org/officeDocument/2006/relationships/hyperlink" Target="http://electricalschool.info/spravochnik/apparaty/spravochnik/apparaty/9-jelektromagnitnye-kontaktory.html" TargetMode="External"/><Relationship Id="rId24" Type="http://schemas.openxmlformats.org/officeDocument/2006/relationships/hyperlink" Target="https://strojdvor.ru/wp-content/uploads/2019/07/02-23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ectricalschool.info/spravochnik/apparaty/770-ustrojjstvo-avtomaticheskogo.html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electricalschool.info/main/electromontag/751-magnitnye-puskateli.html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naladka/193-jelektromagnitnye-rele-upravlenija.html" TargetMode="External"/><Relationship Id="rId14" Type="http://schemas.openxmlformats.org/officeDocument/2006/relationships/hyperlink" Target="http://electricalschool.info/spravochnik/apparaty/1313-rele-maksimalnogo-toka.html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2020-05-18T07:39:00Z</dcterms:created>
  <dcterms:modified xsi:type="dcterms:W3CDTF">2020-05-19T04:21:00Z</dcterms:modified>
</cp:coreProperties>
</file>